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04" w:rsidRPr="00DE311D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</w:rPr>
      </w:pPr>
      <w:r w:rsidRPr="00DE311D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E311D">
        <w:rPr>
          <w:rFonts w:ascii="Tahoma" w:hAnsi="Tahoma" w:cs="Tahoma"/>
        </w:rPr>
        <w:t xml:space="preserve"> - P R I J E D L O G -</w:t>
      </w:r>
    </w:p>
    <w:p w:rsidR="00102F04" w:rsidRPr="00DE311D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spacing w:after="0" w:line="240" w:lineRule="auto"/>
        <w:ind w:right="-284" w:firstLine="708"/>
        <w:jc w:val="both"/>
        <w:rPr>
          <w:rFonts w:ascii="Tahoma" w:hAnsi="Tahoma" w:cs="Tahoma"/>
        </w:rPr>
      </w:pPr>
      <w:r w:rsidRPr="00DE311D">
        <w:rPr>
          <w:rFonts w:ascii="Tahoma" w:hAnsi="Tahoma" w:cs="Tahoma"/>
        </w:rPr>
        <w:t>Na temelju članka 28. Statuta Općine Pitomača („Službene novine“ Općine Pitomača, broj 2/13</w:t>
      </w:r>
      <w:r>
        <w:rPr>
          <w:rFonts w:ascii="Tahoma" w:hAnsi="Tahoma" w:cs="Tahoma"/>
        </w:rPr>
        <w:t xml:space="preserve"> </w:t>
      </w:r>
      <w:r w:rsidRPr="00DE311D">
        <w:rPr>
          <w:rFonts w:ascii="Tahoma" w:hAnsi="Tahoma" w:cs="Tahoma"/>
        </w:rPr>
        <w:t>- pročišćeni tekst, 2/15</w:t>
      </w:r>
      <w:r>
        <w:rPr>
          <w:rFonts w:ascii="Tahoma" w:hAnsi="Tahoma" w:cs="Tahoma"/>
        </w:rPr>
        <w:t>.</w:t>
      </w:r>
      <w:r w:rsidRPr="00DE311D">
        <w:rPr>
          <w:rFonts w:ascii="Tahoma" w:hAnsi="Tahoma" w:cs="Tahoma"/>
        </w:rPr>
        <w:t xml:space="preserve"> i 1/18), Općinsko vijeće Općine Pitomača, na </w:t>
      </w:r>
      <w:r>
        <w:rPr>
          <w:rFonts w:ascii="Tahoma" w:hAnsi="Tahoma" w:cs="Tahoma"/>
        </w:rPr>
        <w:t>19</w:t>
      </w:r>
      <w:r w:rsidRPr="00DE311D">
        <w:rPr>
          <w:rFonts w:ascii="Tahoma" w:hAnsi="Tahoma" w:cs="Tahoma"/>
        </w:rPr>
        <w:t>. sjednici, održanoj dana __. studenog</w:t>
      </w:r>
      <w:r>
        <w:rPr>
          <w:rFonts w:ascii="Tahoma" w:hAnsi="Tahoma" w:cs="Tahoma"/>
        </w:rPr>
        <w:t>a</w:t>
      </w:r>
      <w:r w:rsidRPr="00DE311D">
        <w:rPr>
          <w:rFonts w:ascii="Tahoma" w:hAnsi="Tahoma" w:cs="Tahoma"/>
        </w:rPr>
        <w:t xml:space="preserve"> 2019. godine, donijelo je </w:t>
      </w:r>
      <w:bookmarkStart w:id="0" w:name="_GoBack"/>
      <w:bookmarkEnd w:id="0"/>
    </w:p>
    <w:p w:rsidR="00102F04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Default="00102F04" w:rsidP="00102F04">
      <w:pPr>
        <w:spacing w:after="0" w:line="240" w:lineRule="auto"/>
        <w:ind w:right="-284"/>
        <w:jc w:val="center"/>
        <w:rPr>
          <w:rFonts w:ascii="Tahoma" w:hAnsi="Tahoma" w:cs="Tahoma"/>
          <w:b/>
          <w:i/>
        </w:rPr>
      </w:pPr>
      <w:r w:rsidRPr="00DE311D">
        <w:rPr>
          <w:rFonts w:ascii="Tahoma" w:hAnsi="Tahoma" w:cs="Tahoma"/>
          <w:b/>
          <w:i/>
        </w:rPr>
        <w:t>Z</w:t>
      </w:r>
      <w:r>
        <w:rPr>
          <w:rFonts w:ascii="Tahoma" w:hAnsi="Tahoma" w:cs="Tahoma"/>
          <w:b/>
          <w:i/>
        </w:rPr>
        <w:t xml:space="preserve"> </w:t>
      </w:r>
      <w:r w:rsidRPr="00DE311D">
        <w:rPr>
          <w:rFonts w:ascii="Tahoma" w:hAnsi="Tahoma" w:cs="Tahoma"/>
          <w:b/>
          <w:i/>
        </w:rPr>
        <w:t>A K L J U Č A K</w:t>
      </w:r>
    </w:p>
    <w:p w:rsidR="00102F04" w:rsidRPr="00DE311D" w:rsidRDefault="00102F04" w:rsidP="00102F04">
      <w:pPr>
        <w:spacing w:after="0" w:line="240" w:lineRule="auto"/>
        <w:ind w:right="-284"/>
        <w:jc w:val="center"/>
        <w:rPr>
          <w:rFonts w:ascii="Tahoma" w:hAnsi="Tahoma" w:cs="Tahoma"/>
          <w:b/>
          <w:i/>
        </w:rPr>
      </w:pPr>
    </w:p>
    <w:p w:rsidR="00102F04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  <w:b/>
          <w:i/>
        </w:rPr>
      </w:pPr>
    </w:p>
    <w:p w:rsidR="00102F04" w:rsidRPr="00DE311D" w:rsidRDefault="00102F04" w:rsidP="00102F04">
      <w:pPr>
        <w:spacing w:after="0" w:line="240" w:lineRule="auto"/>
        <w:ind w:right="-284"/>
        <w:jc w:val="both"/>
        <w:rPr>
          <w:rFonts w:ascii="Tahoma" w:hAnsi="Tahoma" w:cs="Tahoma"/>
          <w:b/>
          <w:i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1. </w:t>
      </w:r>
      <w:r w:rsidRPr="00DE311D">
        <w:rPr>
          <w:rFonts w:ascii="Tahoma" w:hAnsi="Tahoma" w:cs="Tahoma"/>
        </w:rPr>
        <w:t xml:space="preserve">Daje se suglasnost Općinskom načelniku Općine Pitomača za donošenje Odluke o odabiru najpovoljnijeg ponuditelja u predmetu jednostavne nabave Povjeravanje poslova obavljanja komunalne djelatnosti održavanja nerazvrstanih cesta u zimskim uvjetima </w:t>
      </w:r>
      <w:r>
        <w:rPr>
          <w:rFonts w:ascii="Tahoma" w:hAnsi="Tahoma" w:cs="Tahoma"/>
        </w:rPr>
        <w:t>-</w:t>
      </w:r>
      <w:r w:rsidRPr="00DE311D">
        <w:rPr>
          <w:rFonts w:ascii="Tahoma" w:hAnsi="Tahoma" w:cs="Tahoma"/>
        </w:rPr>
        <w:t xml:space="preserve"> usluga čišćenja snijega na području općine Pitomača, a po provedenom postupku, prema tekstu Odluke u privitku ovog Zaključka.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2. </w:t>
      </w:r>
      <w:r w:rsidRPr="00DE311D">
        <w:rPr>
          <w:rFonts w:ascii="Tahoma" w:hAnsi="Tahoma" w:cs="Tahoma"/>
        </w:rPr>
        <w:t xml:space="preserve">Ovaj Zaključak stupa na snagu danom donošenja, a objaviti će se u „Službenim novinama“ </w:t>
      </w:r>
      <w:r>
        <w:rPr>
          <w:rFonts w:ascii="Tahoma" w:hAnsi="Tahoma" w:cs="Tahoma"/>
        </w:rPr>
        <w:t>Općine Pitomača.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bCs/>
        </w:rPr>
      </w:pPr>
      <w:r w:rsidRPr="00DE311D">
        <w:rPr>
          <w:rFonts w:ascii="Tahoma" w:hAnsi="Tahoma" w:cs="Tahoma"/>
          <w:bCs/>
        </w:rPr>
        <w:t>KLASA: 651-01/19-01/19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bCs/>
        </w:rPr>
      </w:pPr>
      <w:r w:rsidRPr="00DE311D">
        <w:rPr>
          <w:rFonts w:ascii="Tahoma" w:hAnsi="Tahoma" w:cs="Tahoma"/>
          <w:bCs/>
        </w:rPr>
        <w:t>URBROJ: 2189/16-19-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  <w:bCs/>
        </w:rPr>
      </w:pPr>
      <w:r w:rsidRPr="00DE311D">
        <w:rPr>
          <w:rFonts w:ascii="Tahoma" w:hAnsi="Tahoma" w:cs="Tahoma"/>
          <w:bCs/>
        </w:rPr>
        <w:t>Pitomača, __</w:t>
      </w:r>
      <w:r>
        <w:rPr>
          <w:rFonts w:ascii="Tahoma" w:hAnsi="Tahoma" w:cs="Tahoma"/>
          <w:bCs/>
        </w:rPr>
        <w:t>______</w:t>
      </w:r>
      <w:r w:rsidRPr="00DE311D">
        <w:rPr>
          <w:rFonts w:ascii="Tahoma" w:hAnsi="Tahoma" w:cs="Tahoma"/>
          <w:bCs/>
        </w:rPr>
        <w:t xml:space="preserve"> 2019.</w:t>
      </w:r>
    </w:p>
    <w:p w:rsidR="00102F04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ahoma" w:hAnsi="Tahoma" w:cs="Tahoma"/>
        </w:rPr>
      </w:pPr>
      <w:r w:rsidRPr="00DE311D">
        <w:rPr>
          <w:rFonts w:ascii="Tahoma" w:hAnsi="Tahoma" w:cs="Tahoma"/>
        </w:rPr>
        <w:t>OPĆINA PITOMAČA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ahoma" w:hAnsi="Tahoma" w:cs="Tahoma"/>
        </w:rPr>
      </w:pPr>
      <w:r w:rsidRPr="00DE311D">
        <w:rPr>
          <w:rFonts w:ascii="Tahoma" w:hAnsi="Tahoma" w:cs="Tahoma"/>
        </w:rPr>
        <w:t>OPĆINSKO VIJEĆE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Pr="00DE311D" w:rsidRDefault="00102F04" w:rsidP="00102F04">
      <w:pPr>
        <w:spacing w:after="0" w:line="240" w:lineRule="auto"/>
        <w:ind w:left="6372" w:right="-28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DE311D">
        <w:rPr>
          <w:rFonts w:ascii="Tahoma" w:hAnsi="Tahoma" w:cs="Tahoma"/>
        </w:rPr>
        <w:t>PREDSJEDNIK:</w:t>
      </w:r>
    </w:p>
    <w:p w:rsidR="00102F04" w:rsidRPr="00DE311D" w:rsidRDefault="00102F04" w:rsidP="00102F04">
      <w:pPr>
        <w:spacing w:after="0" w:line="240" w:lineRule="auto"/>
        <w:ind w:right="-284"/>
        <w:jc w:val="center"/>
        <w:rPr>
          <w:rFonts w:ascii="Tahoma" w:hAnsi="Tahoma" w:cs="Tahoma"/>
        </w:rPr>
      </w:pPr>
      <w:r w:rsidRPr="00DE311D">
        <w:rPr>
          <w:rFonts w:ascii="Tahoma" w:hAnsi="Tahoma" w:cs="Tahoma"/>
        </w:rPr>
        <w:t xml:space="preserve">                                                                                 </w:t>
      </w:r>
      <w:r>
        <w:rPr>
          <w:rFonts w:ascii="Tahoma" w:hAnsi="Tahoma" w:cs="Tahoma"/>
        </w:rPr>
        <w:t xml:space="preserve">                   </w:t>
      </w:r>
      <w:r w:rsidRPr="00DE311D">
        <w:rPr>
          <w:rFonts w:ascii="Tahoma" w:hAnsi="Tahoma" w:cs="Tahoma"/>
        </w:rPr>
        <w:t>Rikard Bakan, mag.oec.</w:t>
      </w:r>
    </w:p>
    <w:p w:rsidR="00102F04" w:rsidRPr="00DE311D" w:rsidRDefault="00102F04" w:rsidP="00102F0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ahoma" w:hAnsi="Tahoma" w:cs="Tahoma"/>
        </w:rPr>
      </w:pPr>
    </w:p>
    <w:p w:rsidR="00102F04" w:rsidRDefault="00102F04" w:rsidP="00102F0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102F04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02F04" w:rsidRDefault="00102F04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10FBC" w:rsidRDefault="00DB7CDD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0FBC">
        <w:rPr>
          <w:rFonts w:ascii="Times New Roman" w:hAnsi="Times New Roman" w:cs="Times New Roman"/>
          <w:sz w:val="24"/>
          <w:szCs w:val="24"/>
        </w:rPr>
        <w:tab/>
      </w:r>
      <w:r w:rsidR="00810FBC">
        <w:rPr>
          <w:rFonts w:ascii="Times New Roman" w:hAnsi="Times New Roman" w:cs="Times New Roman"/>
          <w:sz w:val="24"/>
          <w:szCs w:val="24"/>
        </w:rPr>
        <w:tab/>
      </w:r>
      <w:r w:rsidR="00810FBC">
        <w:rPr>
          <w:rFonts w:ascii="Times New Roman" w:hAnsi="Times New Roman" w:cs="Times New Roman"/>
          <w:sz w:val="24"/>
          <w:szCs w:val="24"/>
        </w:rPr>
        <w:tab/>
      </w:r>
      <w:r w:rsidR="00810FBC">
        <w:rPr>
          <w:rFonts w:ascii="Times New Roman" w:hAnsi="Times New Roman" w:cs="Times New Roman"/>
          <w:sz w:val="24"/>
          <w:szCs w:val="24"/>
        </w:rPr>
        <w:tab/>
      </w:r>
      <w:r w:rsidR="00810FBC">
        <w:rPr>
          <w:rFonts w:ascii="Times New Roman" w:hAnsi="Times New Roman" w:cs="Times New Roman"/>
          <w:sz w:val="24"/>
          <w:szCs w:val="24"/>
        </w:rPr>
        <w:tab/>
      </w:r>
      <w:r w:rsidR="00810FB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E311D">
        <w:rPr>
          <w:rFonts w:ascii="Times New Roman" w:hAnsi="Times New Roman" w:cs="Times New Roman"/>
          <w:sz w:val="24"/>
          <w:szCs w:val="24"/>
        </w:rPr>
        <w:t xml:space="preserve">       </w:t>
      </w:r>
      <w:r w:rsidR="00810FBC">
        <w:rPr>
          <w:rFonts w:ascii="Times New Roman" w:hAnsi="Times New Roman" w:cs="Times New Roman"/>
          <w:sz w:val="24"/>
          <w:szCs w:val="24"/>
        </w:rPr>
        <w:t xml:space="preserve"> - P R I J E D L O G -</w:t>
      </w:r>
    </w:p>
    <w:p w:rsidR="00DB7CDD" w:rsidRDefault="00DB7CDD" w:rsidP="00DE311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38. Statuta Općine Pitomača („Službene novine“ Općine Pitomača, broj 2/13</w:t>
      </w:r>
      <w:r w:rsidR="000A6371">
        <w:rPr>
          <w:rFonts w:ascii="Times New Roman" w:hAnsi="Times New Roman" w:cs="Times New Roman"/>
          <w:sz w:val="24"/>
          <w:szCs w:val="24"/>
        </w:rPr>
        <w:t>- pročišćeni tekst</w:t>
      </w:r>
      <w:r w:rsidR="00DC4295">
        <w:rPr>
          <w:rFonts w:ascii="Times New Roman" w:hAnsi="Times New Roman" w:cs="Times New Roman"/>
          <w:sz w:val="24"/>
          <w:szCs w:val="24"/>
        </w:rPr>
        <w:t xml:space="preserve">, </w:t>
      </w:r>
      <w:r w:rsidR="000A6371">
        <w:rPr>
          <w:rFonts w:ascii="Times New Roman" w:hAnsi="Times New Roman" w:cs="Times New Roman"/>
          <w:sz w:val="24"/>
          <w:szCs w:val="24"/>
        </w:rPr>
        <w:t>2/15</w:t>
      </w:r>
      <w:r w:rsidR="00DE311D">
        <w:rPr>
          <w:rFonts w:ascii="Times New Roman" w:hAnsi="Times New Roman" w:cs="Times New Roman"/>
          <w:sz w:val="24"/>
          <w:szCs w:val="24"/>
        </w:rPr>
        <w:t>.</w:t>
      </w:r>
      <w:r w:rsidR="00DC4295">
        <w:rPr>
          <w:rFonts w:ascii="Times New Roman" w:hAnsi="Times New Roman" w:cs="Times New Roman"/>
          <w:sz w:val="24"/>
          <w:szCs w:val="24"/>
        </w:rPr>
        <w:t xml:space="preserve"> i 1/18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4295">
        <w:rPr>
          <w:rFonts w:ascii="Times New Roman" w:hAnsi="Times New Roman" w:cs="Times New Roman"/>
          <w:sz w:val="24"/>
          <w:szCs w:val="24"/>
        </w:rPr>
        <w:t xml:space="preserve"> i članka 19. </w:t>
      </w:r>
      <w:r w:rsidR="00192BAA">
        <w:rPr>
          <w:rFonts w:ascii="Times New Roman" w:hAnsi="Times New Roman" w:cs="Times New Roman"/>
          <w:sz w:val="24"/>
          <w:szCs w:val="24"/>
        </w:rPr>
        <w:t>Pravilnika o provedbi postupka jednostavne nabave Općine Pitomača („Službene novine“ Općine Pitomača, broj 9/17, 10/18 i 4/19),</w:t>
      </w:r>
      <w:r>
        <w:rPr>
          <w:rFonts w:ascii="Times New Roman" w:hAnsi="Times New Roman" w:cs="Times New Roman"/>
          <w:sz w:val="24"/>
          <w:szCs w:val="24"/>
        </w:rPr>
        <w:t xml:space="preserve"> donosim</w:t>
      </w:r>
    </w:p>
    <w:p w:rsidR="00810FBC" w:rsidRDefault="00810FBC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D80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80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D80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D80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D807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55E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192BAA" w:rsidRDefault="00DB7CDD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="00192BAA">
        <w:rPr>
          <w:rFonts w:ascii="Times New Roman" w:hAnsi="Times New Roman" w:cs="Times New Roman"/>
          <w:b/>
          <w:i/>
          <w:sz w:val="24"/>
          <w:szCs w:val="24"/>
        </w:rPr>
        <w:t>odabiru najpovoljnijeg ponuditelja</w:t>
      </w:r>
    </w:p>
    <w:p w:rsidR="00DB7CDD" w:rsidRDefault="00DB7CDD" w:rsidP="00810F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757" w:rsidRDefault="00DE311D" w:rsidP="00810F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93" w:rsidRPr="00D80757">
        <w:rPr>
          <w:rFonts w:ascii="Times New Roman" w:hAnsi="Times New Roman" w:cs="Times New Roman"/>
          <w:sz w:val="24"/>
          <w:szCs w:val="24"/>
        </w:rPr>
        <w:t>U p</w:t>
      </w:r>
      <w:r w:rsidR="00192BAA" w:rsidRPr="00D80757">
        <w:rPr>
          <w:rFonts w:ascii="Times New Roman" w:hAnsi="Times New Roman" w:cs="Times New Roman"/>
          <w:sz w:val="24"/>
          <w:szCs w:val="24"/>
        </w:rPr>
        <w:t xml:space="preserve">redmetu jednostavne nabave Povjeravanje poslova </w:t>
      </w:r>
      <w:r w:rsidR="00837693" w:rsidRPr="00D80757">
        <w:rPr>
          <w:rFonts w:ascii="Times New Roman" w:hAnsi="Times New Roman" w:cs="Times New Roman"/>
          <w:sz w:val="24"/>
          <w:szCs w:val="24"/>
        </w:rPr>
        <w:t>o</w:t>
      </w:r>
      <w:r w:rsidR="00192BAA" w:rsidRPr="00D80757">
        <w:rPr>
          <w:rFonts w:ascii="Times New Roman" w:hAnsi="Times New Roman" w:cs="Times New Roman"/>
          <w:sz w:val="24"/>
          <w:szCs w:val="24"/>
        </w:rPr>
        <w:t xml:space="preserve">bavljanja komunalne </w:t>
      </w:r>
      <w:r>
        <w:rPr>
          <w:rFonts w:ascii="Times New Roman" w:hAnsi="Times New Roman" w:cs="Times New Roman"/>
          <w:sz w:val="24"/>
          <w:szCs w:val="24"/>
        </w:rPr>
        <w:t>djelatnosti</w:t>
      </w:r>
    </w:p>
    <w:p w:rsidR="006E4983" w:rsidRPr="00D80757" w:rsidRDefault="00192BAA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80757">
        <w:rPr>
          <w:rFonts w:ascii="Times New Roman" w:hAnsi="Times New Roman" w:cs="Times New Roman"/>
          <w:sz w:val="24"/>
          <w:szCs w:val="24"/>
        </w:rPr>
        <w:t xml:space="preserve">održavanja nerazvrstanih cesta u zimskim uvjetima – usluga čišćenja snijega na području općine Pitomača, a koji se vodi kod naručitelja Općine Pitomača, s procijenjenom vrijednošću nabave u iznosu od 186.300,00 kuna (bez PDV-a), a </w:t>
      </w:r>
      <w:r w:rsidR="001F2FA9" w:rsidRPr="00D80757">
        <w:rPr>
          <w:rFonts w:ascii="Times New Roman" w:hAnsi="Times New Roman" w:cs="Times New Roman"/>
          <w:sz w:val="24"/>
          <w:szCs w:val="24"/>
        </w:rPr>
        <w:t xml:space="preserve">prema utvrđenom kriteriju </w:t>
      </w:r>
      <w:r w:rsidR="00EF0561" w:rsidRPr="00D80757">
        <w:rPr>
          <w:rFonts w:ascii="Times New Roman" w:hAnsi="Times New Roman" w:cs="Times New Roman"/>
          <w:sz w:val="24"/>
          <w:szCs w:val="24"/>
        </w:rPr>
        <w:t>najniž</w:t>
      </w:r>
      <w:r w:rsidRPr="00D80757">
        <w:rPr>
          <w:rFonts w:ascii="Times New Roman" w:hAnsi="Times New Roman" w:cs="Times New Roman"/>
          <w:sz w:val="24"/>
          <w:szCs w:val="24"/>
        </w:rPr>
        <w:t xml:space="preserve">e cijene, </w:t>
      </w:r>
      <w:r w:rsidR="006E4983" w:rsidRPr="00D80757">
        <w:rPr>
          <w:rFonts w:ascii="Times New Roman" w:hAnsi="Times New Roman" w:cs="Times New Roman"/>
          <w:sz w:val="24"/>
          <w:szCs w:val="24"/>
        </w:rPr>
        <w:t>odabir</w:t>
      </w:r>
      <w:r w:rsidRPr="00D80757">
        <w:rPr>
          <w:rFonts w:ascii="Times New Roman" w:hAnsi="Times New Roman" w:cs="Times New Roman"/>
          <w:sz w:val="24"/>
          <w:szCs w:val="24"/>
        </w:rPr>
        <w:t>u</w:t>
      </w:r>
      <w:r w:rsidR="006E4983" w:rsidRPr="00D80757">
        <w:rPr>
          <w:rFonts w:ascii="Times New Roman" w:hAnsi="Times New Roman" w:cs="Times New Roman"/>
          <w:sz w:val="24"/>
          <w:szCs w:val="24"/>
        </w:rPr>
        <w:t xml:space="preserve"> se ponud</w:t>
      </w:r>
      <w:r w:rsidR="00DE311D">
        <w:rPr>
          <w:rFonts w:ascii="Times New Roman" w:hAnsi="Times New Roman" w:cs="Times New Roman"/>
          <w:sz w:val="24"/>
          <w:szCs w:val="24"/>
        </w:rPr>
        <w:t>e</w:t>
      </w:r>
      <w:r w:rsidR="006E4983" w:rsidRPr="00D80757">
        <w:rPr>
          <w:rFonts w:ascii="Times New Roman" w:hAnsi="Times New Roman" w:cs="Times New Roman"/>
          <w:sz w:val="24"/>
          <w:szCs w:val="24"/>
        </w:rPr>
        <w:t xml:space="preserve"> ponuditelja kako slijedi:</w:t>
      </w:r>
    </w:p>
    <w:p w:rsidR="006E4983" w:rsidRDefault="006E4983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4983" w:rsidRPr="00071EB4" w:rsidRDefault="006E4983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1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– ZONA 1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</w:p>
    <w:p w:rsidR="00CF3CA7" w:rsidRPr="00071EB4" w:rsidRDefault="006E4983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</w:r>
      <w:r w:rsidR="00DB7CDD" w:rsidRPr="0007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90B" w:rsidRPr="00071EB4">
        <w:rPr>
          <w:rFonts w:ascii="Times New Roman" w:hAnsi="Times New Roman" w:cs="Times New Roman"/>
          <w:b/>
          <w:sz w:val="24"/>
          <w:szCs w:val="24"/>
        </w:rPr>
        <w:t>ZLATKO</w:t>
      </w:r>
      <w:r w:rsidR="00797982" w:rsidRPr="00071EB4">
        <w:rPr>
          <w:rFonts w:ascii="Times New Roman" w:hAnsi="Times New Roman" w:cs="Times New Roman"/>
          <w:b/>
          <w:sz w:val="24"/>
          <w:szCs w:val="24"/>
        </w:rPr>
        <w:t xml:space="preserve">, Obrt za usluge građevinskom mehanizacijom vl. Zlatko Jakupec, Pitomača, Vladimira Nazora 126, OIB: </w:t>
      </w:r>
      <w:r w:rsidR="00797982" w:rsidRPr="00071EB4">
        <w:rPr>
          <w:rFonts w:ascii="Times New Roman" w:hAnsi="Times New Roman" w:cs="Times New Roman"/>
          <w:b/>
          <w:bCs/>
          <w:sz w:val="24"/>
          <w:szCs w:val="24"/>
        </w:rPr>
        <w:t>OIB: 60689568281</w:t>
      </w:r>
      <w:r w:rsidR="00797982" w:rsidRPr="00071E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7982" w:rsidRPr="00071EB4">
        <w:rPr>
          <w:rFonts w:ascii="Times New Roman" w:hAnsi="Times New Roman" w:cs="Times New Roman"/>
          <w:sz w:val="24"/>
          <w:szCs w:val="24"/>
        </w:rPr>
        <w:t xml:space="preserve">cijena ponude </w:t>
      </w:r>
      <w:r w:rsidR="00192BAA" w:rsidRPr="00071EB4">
        <w:rPr>
          <w:rFonts w:ascii="Times New Roman" w:hAnsi="Times New Roman" w:cs="Times New Roman"/>
          <w:sz w:val="24"/>
          <w:szCs w:val="24"/>
        </w:rPr>
        <w:t>21.0</w:t>
      </w:r>
      <w:r w:rsidR="00797982" w:rsidRPr="00071EB4">
        <w:rPr>
          <w:rFonts w:ascii="Times New Roman" w:hAnsi="Times New Roman" w:cs="Times New Roman"/>
          <w:sz w:val="24"/>
          <w:szCs w:val="24"/>
        </w:rPr>
        <w:t>00,00 k</w:t>
      </w:r>
      <w:r w:rsidR="00192BAA" w:rsidRPr="00071EB4">
        <w:rPr>
          <w:rFonts w:ascii="Times New Roman" w:hAnsi="Times New Roman" w:cs="Times New Roman"/>
          <w:sz w:val="24"/>
          <w:szCs w:val="24"/>
        </w:rPr>
        <w:t>u</w:t>
      </w:r>
      <w:r w:rsidR="00797982" w:rsidRPr="00071EB4">
        <w:rPr>
          <w:rFonts w:ascii="Times New Roman" w:hAnsi="Times New Roman" w:cs="Times New Roman"/>
          <w:sz w:val="24"/>
          <w:szCs w:val="24"/>
        </w:rPr>
        <w:t>n</w:t>
      </w:r>
      <w:r w:rsidR="00192BAA" w:rsidRPr="00071EB4">
        <w:rPr>
          <w:rFonts w:ascii="Times New Roman" w:hAnsi="Times New Roman" w:cs="Times New Roman"/>
          <w:sz w:val="24"/>
          <w:szCs w:val="24"/>
        </w:rPr>
        <w:t>a</w:t>
      </w:r>
      <w:r w:rsidR="00797982" w:rsidRPr="00071EB4">
        <w:rPr>
          <w:rFonts w:ascii="Times New Roman" w:hAnsi="Times New Roman" w:cs="Times New Roman"/>
          <w:sz w:val="24"/>
          <w:szCs w:val="24"/>
        </w:rPr>
        <w:t xml:space="preserve"> bez PDV-a</w:t>
      </w:r>
      <w:r w:rsidR="00192BAA" w:rsidRPr="00071EB4">
        <w:rPr>
          <w:rFonts w:ascii="Times New Roman" w:hAnsi="Times New Roman" w:cs="Times New Roman"/>
          <w:sz w:val="24"/>
          <w:szCs w:val="24"/>
        </w:rPr>
        <w:t xml:space="preserve"> (nije u sustavu PDV-a),</w:t>
      </w:r>
    </w:p>
    <w:p w:rsidR="00CF3CA7" w:rsidRPr="00071EB4" w:rsidRDefault="00CF3CA7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192BAA" w:rsidRPr="00071EB4">
        <w:rPr>
          <w:rFonts w:ascii="Times New Roman" w:hAnsi="Times New Roman" w:cs="Times New Roman"/>
          <w:b/>
          <w:sz w:val="24"/>
          <w:szCs w:val="24"/>
        </w:rPr>
        <w:t>2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– ZONA 2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</w:p>
    <w:p w:rsidR="00192BAA" w:rsidRPr="00071EB4" w:rsidRDefault="00192BAA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KOGRAD, vl. Ivan Kostelac, Kladare, Kladare 19, OIB: 55359129997,</w:t>
      </w:r>
      <w:r w:rsidRPr="00071EB4">
        <w:rPr>
          <w:rFonts w:ascii="Times New Roman" w:hAnsi="Times New Roman" w:cs="Times New Roman"/>
          <w:sz w:val="24"/>
          <w:szCs w:val="24"/>
        </w:rPr>
        <w:t xml:space="preserve"> cijena ponude </w:t>
      </w:r>
      <w:r w:rsidR="00D80757" w:rsidRPr="00071EB4">
        <w:rPr>
          <w:rFonts w:ascii="Times New Roman" w:hAnsi="Times New Roman" w:cs="Times New Roman"/>
          <w:sz w:val="24"/>
          <w:szCs w:val="24"/>
        </w:rPr>
        <w:t>24.</w:t>
      </w:r>
      <w:r w:rsidRPr="00071EB4">
        <w:rPr>
          <w:rFonts w:ascii="Times New Roman" w:hAnsi="Times New Roman" w:cs="Times New Roman"/>
          <w:sz w:val="24"/>
          <w:szCs w:val="24"/>
        </w:rPr>
        <w:t>5</w:t>
      </w:r>
      <w:r w:rsidR="00D80757" w:rsidRPr="00071EB4">
        <w:rPr>
          <w:rFonts w:ascii="Times New Roman" w:hAnsi="Times New Roman" w:cs="Times New Roman"/>
          <w:sz w:val="24"/>
          <w:szCs w:val="24"/>
        </w:rPr>
        <w:t>00</w:t>
      </w:r>
      <w:r w:rsidRPr="00071EB4">
        <w:rPr>
          <w:rFonts w:ascii="Times New Roman" w:hAnsi="Times New Roman" w:cs="Times New Roman"/>
          <w:sz w:val="24"/>
          <w:szCs w:val="24"/>
        </w:rPr>
        <w:t>,00 k</w:t>
      </w:r>
      <w:r w:rsidR="00D80757" w:rsidRPr="00071EB4">
        <w:rPr>
          <w:rFonts w:ascii="Times New Roman" w:hAnsi="Times New Roman" w:cs="Times New Roman"/>
          <w:sz w:val="24"/>
          <w:szCs w:val="24"/>
        </w:rPr>
        <w:t>u</w:t>
      </w:r>
      <w:r w:rsidRPr="00071EB4">
        <w:rPr>
          <w:rFonts w:ascii="Times New Roman" w:hAnsi="Times New Roman" w:cs="Times New Roman"/>
          <w:sz w:val="24"/>
          <w:szCs w:val="24"/>
        </w:rPr>
        <w:t>n</w:t>
      </w:r>
      <w:r w:rsidR="00D80757" w:rsidRPr="00071EB4">
        <w:rPr>
          <w:rFonts w:ascii="Times New Roman" w:hAnsi="Times New Roman" w:cs="Times New Roman"/>
          <w:sz w:val="24"/>
          <w:szCs w:val="24"/>
        </w:rPr>
        <w:t>a</w:t>
      </w:r>
      <w:r w:rsidRPr="00071EB4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D80757" w:rsidRPr="00071EB4">
        <w:rPr>
          <w:rFonts w:ascii="Times New Roman" w:hAnsi="Times New Roman" w:cs="Times New Roman"/>
          <w:sz w:val="24"/>
          <w:szCs w:val="24"/>
        </w:rPr>
        <w:t>30.625</w:t>
      </w:r>
      <w:r w:rsidRPr="00071EB4">
        <w:rPr>
          <w:rFonts w:ascii="Times New Roman" w:hAnsi="Times New Roman" w:cs="Times New Roman"/>
          <w:sz w:val="24"/>
          <w:szCs w:val="24"/>
        </w:rPr>
        <w:t>,</w:t>
      </w:r>
      <w:r w:rsidR="00D80757" w:rsidRPr="00071EB4">
        <w:rPr>
          <w:rFonts w:ascii="Times New Roman" w:hAnsi="Times New Roman" w:cs="Times New Roman"/>
          <w:sz w:val="24"/>
          <w:szCs w:val="24"/>
        </w:rPr>
        <w:t>00</w:t>
      </w:r>
      <w:r w:rsidRPr="00071EB4">
        <w:rPr>
          <w:rFonts w:ascii="Times New Roman" w:hAnsi="Times New Roman" w:cs="Times New Roman"/>
          <w:sz w:val="24"/>
          <w:szCs w:val="24"/>
        </w:rPr>
        <w:t xml:space="preserve"> k</w:t>
      </w:r>
      <w:r w:rsidR="00D80757" w:rsidRPr="00071EB4">
        <w:rPr>
          <w:rFonts w:ascii="Times New Roman" w:hAnsi="Times New Roman" w:cs="Times New Roman"/>
          <w:sz w:val="24"/>
          <w:szCs w:val="24"/>
        </w:rPr>
        <w:t>u</w:t>
      </w:r>
      <w:r w:rsidRPr="00071EB4">
        <w:rPr>
          <w:rFonts w:ascii="Times New Roman" w:hAnsi="Times New Roman" w:cs="Times New Roman"/>
          <w:sz w:val="24"/>
          <w:szCs w:val="24"/>
        </w:rPr>
        <w:t>n</w:t>
      </w:r>
      <w:r w:rsidR="00D80757" w:rsidRPr="00071EB4">
        <w:rPr>
          <w:rFonts w:ascii="Times New Roman" w:hAnsi="Times New Roman" w:cs="Times New Roman"/>
          <w:sz w:val="24"/>
          <w:szCs w:val="24"/>
        </w:rPr>
        <w:t xml:space="preserve">a s uključenim PDV-om, </w:t>
      </w:r>
    </w:p>
    <w:p w:rsidR="00BD7FA1" w:rsidRPr="00071EB4" w:rsidRDefault="00EA5465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3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– ZONA </w:t>
      </w:r>
      <w:r w:rsidR="000B6111" w:rsidRPr="00071EB4">
        <w:rPr>
          <w:rFonts w:ascii="Times New Roman" w:hAnsi="Times New Roman" w:cs="Times New Roman"/>
          <w:b/>
          <w:sz w:val="24"/>
          <w:szCs w:val="24"/>
        </w:rPr>
        <w:t>3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</w:p>
    <w:p w:rsidR="00D80757" w:rsidRPr="00071EB4" w:rsidRDefault="00EA5465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90B" w:rsidRPr="00071EB4">
        <w:rPr>
          <w:rFonts w:ascii="Times New Roman" w:hAnsi="Times New Roman" w:cs="Times New Roman"/>
          <w:b/>
          <w:sz w:val="24"/>
          <w:szCs w:val="24"/>
        </w:rPr>
        <w:t>KOGRAD,</w:t>
      </w:r>
      <w:r w:rsidR="00641573" w:rsidRPr="00071EB4">
        <w:rPr>
          <w:rFonts w:ascii="Times New Roman" w:hAnsi="Times New Roman" w:cs="Times New Roman"/>
          <w:b/>
          <w:sz w:val="24"/>
          <w:szCs w:val="24"/>
        </w:rPr>
        <w:t xml:space="preserve"> vl. Ivan Kostelac, Kladare, Kladare 19, OIB: 55359129997,</w:t>
      </w:r>
      <w:r w:rsidR="00641573" w:rsidRPr="00071EB4">
        <w:rPr>
          <w:rFonts w:ascii="Times New Roman" w:hAnsi="Times New Roman" w:cs="Times New Roman"/>
          <w:sz w:val="24"/>
          <w:szCs w:val="24"/>
        </w:rPr>
        <w:t xml:space="preserve"> </w:t>
      </w:r>
      <w:r w:rsidR="00D80757" w:rsidRPr="00071EB4">
        <w:rPr>
          <w:rFonts w:ascii="Times New Roman" w:hAnsi="Times New Roman" w:cs="Times New Roman"/>
          <w:sz w:val="24"/>
          <w:szCs w:val="24"/>
        </w:rPr>
        <w:t xml:space="preserve">cijena ponude 35.400,00 kuna bez PDV-a, odnosno 44.250,00 kuna s uključenim PDV-om, </w:t>
      </w:r>
    </w:p>
    <w:p w:rsidR="000B6111" w:rsidRPr="00071EB4" w:rsidRDefault="000B6111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4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– ZONA 4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</w:p>
    <w:p w:rsidR="00D80757" w:rsidRPr="00071EB4" w:rsidRDefault="000B6111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DENT d.o.o. Pitomača, Tina Ujevića 42</w:t>
      </w:r>
      <w:r w:rsidR="00CC3113" w:rsidRPr="00071EB4">
        <w:rPr>
          <w:rFonts w:ascii="Times New Roman" w:hAnsi="Times New Roman" w:cs="Times New Roman"/>
          <w:b/>
          <w:sz w:val="24"/>
          <w:szCs w:val="24"/>
        </w:rPr>
        <w:t xml:space="preserve">, OIB: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84181703936</w:t>
      </w:r>
      <w:r w:rsidR="00CC3113" w:rsidRPr="00071EB4">
        <w:rPr>
          <w:rFonts w:ascii="Times New Roman" w:hAnsi="Times New Roman" w:cs="Times New Roman"/>
          <w:b/>
          <w:sz w:val="24"/>
          <w:szCs w:val="24"/>
        </w:rPr>
        <w:t>,</w:t>
      </w:r>
      <w:r w:rsidR="00CC3113" w:rsidRPr="00071EB4">
        <w:rPr>
          <w:rFonts w:ascii="Times New Roman" w:hAnsi="Times New Roman" w:cs="Times New Roman"/>
          <w:sz w:val="24"/>
          <w:szCs w:val="24"/>
        </w:rPr>
        <w:t xml:space="preserve"> </w:t>
      </w:r>
      <w:r w:rsidR="00D80757" w:rsidRPr="00071EB4">
        <w:rPr>
          <w:rFonts w:ascii="Times New Roman" w:hAnsi="Times New Roman" w:cs="Times New Roman"/>
          <w:sz w:val="24"/>
          <w:szCs w:val="24"/>
        </w:rPr>
        <w:t xml:space="preserve">cijena ponude 24.500,00 kuna bez PDV-a, odnosno 30.625,00 kuna s uključenim PDV-om, </w:t>
      </w:r>
    </w:p>
    <w:p w:rsidR="000B6111" w:rsidRPr="00071EB4" w:rsidRDefault="000B6111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D80757" w:rsidRPr="00071EB4">
        <w:rPr>
          <w:rFonts w:ascii="Times New Roman" w:hAnsi="Times New Roman" w:cs="Times New Roman"/>
          <w:b/>
          <w:sz w:val="24"/>
          <w:szCs w:val="24"/>
        </w:rPr>
        <w:t>5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– ZONA 5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</w:p>
    <w:p w:rsidR="00D80757" w:rsidRPr="00071EB4" w:rsidRDefault="000B6111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17" w:rsidRPr="00071EB4">
        <w:rPr>
          <w:rFonts w:ascii="Times New Roman" w:hAnsi="Times New Roman" w:cs="Times New Roman"/>
          <w:b/>
          <w:sz w:val="24"/>
          <w:szCs w:val="24"/>
        </w:rPr>
        <w:t xml:space="preserve">KOGRAD, vl. Ivan Kostelac, Kladare, Kladare 19, OIB: 55359129997, </w:t>
      </w:r>
      <w:r w:rsidR="00660217" w:rsidRPr="00071EB4">
        <w:rPr>
          <w:rFonts w:ascii="Times New Roman" w:hAnsi="Times New Roman" w:cs="Times New Roman"/>
          <w:sz w:val="24"/>
          <w:szCs w:val="24"/>
        </w:rPr>
        <w:t xml:space="preserve">cijena ponude </w:t>
      </w:r>
      <w:r w:rsidR="00D80757" w:rsidRPr="00071EB4">
        <w:rPr>
          <w:rFonts w:ascii="Times New Roman" w:hAnsi="Times New Roman" w:cs="Times New Roman"/>
          <w:sz w:val="24"/>
          <w:szCs w:val="24"/>
        </w:rPr>
        <w:t xml:space="preserve">45.500,00 kuna bez PDV-a, odnosno 56.875,00 kuna s uključenim PDV-om, </w:t>
      </w:r>
    </w:p>
    <w:p w:rsidR="00D80757" w:rsidRPr="00071EB4" w:rsidRDefault="00D80757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>GRUPA 6</w:t>
      </w:r>
      <w:r w:rsidR="00071EB4">
        <w:rPr>
          <w:rFonts w:ascii="Times New Roman" w:hAnsi="Times New Roman" w:cs="Times New Roman"/>
          <w:b/>
          <w:sz w:val="24"/>
          <w:szCs w:val="24"/>
        </w:rPr>
        <w:t>:</w:t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757" w:rsidRPr="00071EB4" w:rsidRDefault="00D80757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1EB4">
        <w:rPr>
          <w:rFonts w:ascii="Times New Roman" w:hAnsi="Times New Roman" w:cs="Times New Roman"/>
          <w:sz w:val="24"/>
          <w:szCs w:val="24"/>
        </w:rPr>
        <w:tab/>
      </w:r>
      <w:r w:rsidRPr="00071EB4">
        <w:rPr>
          <w:rFonts w:ascii="Times New Roman" w:hAnsi="Times New Roman" w:cs="Times New Roman"/>
          <w:b/>
          <w:sz w:val="24"/>
          <w:szCs w:val="24"/>
        </w:rPr>
        <w:t xml:space="preserve"> KOGRAD, vl. Ivan Kostelac, Kladare, Kladare 19, OIB: 55359129997, </w:t>
      </w:r>
      <w:r w:rsidRPr="00071EB4">
        <w:rPr>
          <w:rFonts w:ascii="Times New Roman" w:hAnsi="Times New Roman" w:cs="Times New Roman"/>
          <w:sz w:val="24"/>
          <w:szCs w:val="24"/>
        </w:rPr>
        <w:t xml:space="preserve">cijena ponude 19.200,00 kuna bez PDV-a, odnosno 24.000,00 kuna s uključenim PDV-om. </w:t>
      </w:r>
    </w:p>
    <w:p w:rsidR="00071EB4" w:rsidRDefault="00071EB4" w:rsidP="00810FBC">
      <w:pPr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80757" w:rsidRPr="00DE311D" w:rsidRDefault="00DE311D" w:rsidP="00DE31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39128C" w:rsidRPr="00DE311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80757" w:rsidRPr="00DE311D">
        <w:rPr>
          <w:rFonts w:ascii="Times New Roman" w:hAnsi="Times New Roman" w:cs="Times New Roman"/>
          <w:sz w:val="24"/>
          <w:szCs w:val="24"/>
        </w:rPr>
        <w:t xml:space="preserve">postaje izvršna </w:t>
      </w:r>
      <w:r w:rsidR="0039128C" w:rsidRPr="00DE311D">
        <w:rPr>
          <w:rFonts w:ascii="Times New Roman" w:hAnsi="Times New Roman" w:cs="Times New Roman"/>
          <w:sz w:val="24"/>
          <w:szCs w:val="24"/>
        </w:rPr>
        <w:t>danom</w:t>
      </w:r>
      <w:r w:rsidR="00D80757" w:rsidRPr="00DE311D">
        <w:rPr>
          <w:rFonts w:ascii="Times New Roman" w:hAnsi="Times New Roman" w:cs="Times New Roman"/>
          <w:sz w:val="24"/>
          <w:szCs w:val="24"/>
        </w:rPr>
        <w:t xml:space="preserve"> dostave iste ponuditeljima. Ista će se dostaviti </w:t>
      </w:r>
      <w:r w:rsidRPr="00DE311D">
        <w:rPr>
          <w:rFonts w:ascii="Times New Roman" w:hAnsi="Times New Roman" w:cs="Times New Roman"/>
          <w:sz w:val="24"/>
          <w:szCs w:val="24"/>
        </w:rPr>
        <w:t xml:space="preserve">s </w:t>
      </w:r>
      <w:r w:rsidR="00D80757" w:rsidRPr="00DE311D">
        <w:rPr>
          <w:rFonts w:ascii="Times New Roman" w:hAnsi="Times New Roman" w:cs="Times New Roman"/>
          <w:sz w:val="24"/>
          <w:szCs w:val="24"/>
        </w:rPr>
        <w:t>s preslikom Zapisnika o pregledu i ocjeni ponuda (</w:t>
      </w:r>
      <w:r w:rsidR="00D80757" w:rsidRPr="00DE311D">
        <w:rPr>
          <w:rFonts w:ascii="Times New Roman" w:hAnsi="Times New Roman" w:cs="Times New Roman"/>
          <w:bCs/>
          <w:sz w:val="24"/>
          <w:szCs w:val="24"/>
        </w:rPr>
        <w:t>KLASA: 651-01/19-01/19</w:t>
      </w:r>
      <w:r w:rsidR="00D80757" w:rsidRPr="00DE311D">
        <w:rPr>
          <w:rFonts w:ascii="Times New Roman" w:hAnsi="Times New Roman" w:cs="Times New Roman"/>
          <w:sz w:val="24"/>
          <w:szCs w:val="24"/>
        </w:rPr>
        <w:t xml:space="preserve">, </w:t>
      </w:r>
      <w:r w:rsidR="00D80757" w:rsidRPr="00DE311D">
        <w:rPr>
          <w:rFonts w:ascii="Times New Roman" w:hAnsi="Times New Roman" w:cs="Times New Roman"/>
          <w:bCs/>
          <w:sz w:val="24"/>
          <w:szCs w:val="24"/>
        </w:rPr>
        <w:t>URBROJ: 2189/16-19-7</w:t>
      </w:r>
      <w:r w:rsidR="001907C1" w:rsidRPr="00DE311D">
        <w:rPr>
          <w:rFonts w:ascii="Times New Roman" w:hAnsi="Times New Roman" w:cs="Times New Roman"/>
          <w:bCs/>
          <w:sz w:val="24"/>
          <w:szCs w:val="24"/>
        </w:rPr>
        <w:t>, od 06. studenog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907C1" w:rsidRPr="00DE311D">
        <w:rPr>
          <w:rFonts w:ascii="Times New Roman" w:hAnsi="Times New Roman" w:cs="Times New Roman"/>
          <w:bCs/>
          <w:sz w:val="24"/>
          <w:szCs w:val="24"/>
        </w:rPr>
        <w:t xml:space="preserve"> 2019. godine).</w:t>
      </w:r>
    </w:p>
    <w:p w:rsidR="001907C1" w:rsidRPr="001907C1" w:rsidRDefault="00DE311D" w:rsidP="00DE311D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907C1" w:rsidRPr="00DE311D">
        <w:rPr>
          <w:rFonts w:ascii="Times New Roman" w:hAnsi="Times New Roman" w:cs="Times New Roman"/>
          <w:bCs/>
          <w:sz w:val="24"/>
          <w:szCs w:val="24"/>
        </w:rPr>
        <w:t xml:space="preserve">Za provođenje ove Odluke zadužuje se Jedinstveni upravni odjel Općine </w:t>
      </w:r>
      <w:r w:rsidR="001907C1" w:rsidRPr="001907C1">
        <w:rPr>
          <w:rFonts w:ascii="Times New Roman" w:hAnsi="Times New Roman" w:cs="Times New Roman"/>
          <w:bCs/>
          <w:sz w:val="24"/>
          <w:szCs w:val="24"/>
        </w:rPr>
        <w:t>Pitomača.</w:t>
      </w:r>
    </w:p>
    <w:p w:rsidR="00DB7CDD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CDD" w:rsidRPr="00071EB4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B4">
        <w:rPr>
          <w:rFonts w:ascii="Times New Roman" w:hAnsi="Times New Roman" w:cs="Times New Roman"/>
          <w:b/>
          <w:sz w:val="24"/>
          <w:szCs w:val="24"/>
        </w:rPr>
        <w:t>O b r a z l o ž e n j e:</w:t>
      </w:r>
    </w:p>
    <w:p w:rsidR="001907C1" w:rsidRDefault="001907C1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BDC" w:rsidRPr="001907C1">
        <w:rPr>
          <w:rFonts w:ascii="Times New Roman" w:hAnsi="Times New Roman" w:cs="Times New Roman"/>
          <w:sz w:val="24"/>
          <w:szCs w:val="24"/>
        </w:rPr>
        <w:t>Općin</w:t>
      </w:r>
      <w:r w:rsidRPr="001907C1">
        <w:rPr>
          <w:rFonts w:ascii="Times New Roman" w:hAnsi="Times New Roman" w:cs="Times New Roman"/>
          <w:sz w:val="24"/>
          <w:szCs w:val="24"/>
        </w:rPr>
        <w:t xml:space="preserve">a Pitomača u svojstvu naručitelja, dana 24. listopada 2019. godine,  uputila je Poziv na dostavu ponude za jednostavnu nabavu Povjeravanje poslova obavljanja komunalne djelatnosti održavanja nerazvrstanih cesta u zimskim uvjetima – usluga čišćenja snijega na području općine Pitomača, </w:t>
      </w:r>
      <w:r>
        <w:rPr>
          <w:rFonts w:ascii="Times New Roman" w:hAnsi="Times New Roman" w:cs="Times New Roman"/>
          <w:sz w:val="24"/>
          <w:szCs w:val="24"/>
        </w:rPr>
        <w:t>na adrese četiri gospodarska subjekta i to:</w:t>
      </w:r>
    </w:p>
    <w:p w:rsidR="001907C1" w:rsidRPr="001907C1" w:rsidRDefault="00DE311D" w:rsidP="00DE311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7C1" w:rsidRPr="001907C1">
        <w:rPr>
          <w:rFonts w:ascii="Times New Roman" w:hAnsi="Times New Roman" w:cs="Times New Roman"/>
          <w:sz w:val="24"/>
          <w:szCs w:val="24"/>
        </w:rPr>
        <w:t>KOGRAD, vl. Ivan Kostelac, Klada</w:t>
      </w:r>
      <w:r w:rsidR="001907C1">
        <w:rPr>
          <w:rFonts w:ascii="Times New Roman" w:hAnsi="Times New Roman" w:cs="Times New Roman"/>
          <w:sz w:val="24"/>
          <w:szCs w:val="24"/>
        </w:rPr>
        <w:t xml:space="preserve">re, Kladare 19, </w:t>
      </w:r>
    </w:p>
    <w:p w:rsidR="001907C1" w:rsidRPr="001907C1" w:rsidRDefault="00DE311D" w:rsidP="00DE311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7C1" w:rsidRPr="001907C1">
        <w:rPr>
          <w:rFonts w:ascii="Times New Roman" w:hAnsi="Times New Roman" w:cs="Times New Roman"/>
          <w:sz w:val="24"/>
          <w:szCs w:val="24"/>
        </w:rPr>
        <w:t>BAGERGRAD d.o.o. Pitomača, Vinogradska 65</w:t>
      </w:r>
      <w:r w:rsidR="001907C1">
        <w:rPr>
          <w:rFonts w:ascii="Times New Roman" w:hAnsi="Times New Roman" w:cs="Times New Roman"/>
          <w:sz w:val="24"/>
          <w:szCs w:val="24"/>
        </w:rPr>
        <w:t>,</w:t>
      </w:r>
      <w:r w:rsidR="001907C1" w:rsidRPr="0019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5E" w:rsidRPr="00BF055E" w:rsidRDefault="00DE311D" w:rsidP="00DE311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7C1" w:rsidRPr="001907C1">
        <w:rPr>
          <w:rFonts w:ascii="Times New Roman" w:hAnsi="Times New Roman" w:cs="Times New Roman"/>
          <w:sz w:val="24"/>
          <w:szCs w:val="24"/>
        </w:rPr>
        <w:t>ZLATKO, Obrt za usluge građevinskom mehanizacijom vl. Zlatko Jakupec, Pitom</w:t>
      </w:r>
      <w:r w:rsidR="001907C1">
        <w:rPr>
          <w:rFonts w:ascii="Times New Roman" w:hAnsi="Times New Roman" w:cs="Times New Roman"/>
          <w:sz w:val="24"/>
          <w:szCs w:val="24"/>
        </w:rPr>
        <w:t xml:space="preserve">ača, </w:t>
      </w:r>
    </w:p>
    <w:p w:rsidR="001907C1" w:rsidRPr="00BF055E" w:rsidRDefault="001907C1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>Vladimira Nazora 126,</w:t>
      </w:r>
      <w:r w:rsidR="00DE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7C1" w:rsidRPr="001907C1" w:rsidRDefault="00DE311D" w:rsidP="00DE311D">
      <w:pPr>
        <w:pStyle w:val="ListParagraph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7C1" w:rsidRPr="001907C1">
        <w:rPr>
          <w:rFonts w:ascii="Times New Roman" w:hAnsi="Times New Roman" w:cs="Times New Roman"/>
          <w:sz w:val="24"/>
          <w:szCs w:val="24"/>
        </w:rPr>
        <w:t>DENT d.o.o. Pitomača, Tina Ujevića 42</w:t>
      </w:r>
      <w:r w:rsidR="001907C1">
        <w:rPr>
          <w:rFonts w:ascii="Times New Roman" w:hAnsi="Times New Roman" w:cs="Times New Roman"/>
          <w:sz w:val="24"/>
          <w:szCs w:val="24"/>
        </w:rPr>
        <w:t>.</w:t>
      </w:r>
    </w:p>
    <w:p w:rsidR="00297E14" w:rsidRDefault="00DB7CDD" w:rsidP="00810FBC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B024E4">
        <w:rPr>
          <w:rFonts w:ascii="Times New Roman" w:hAnsi="Times New Roman" w:cs="Times New Roman"/>
          <w:sz w:val="24"/>
          <w:szCs w:val="24"/>
        </w:rPr>
        <w:t xml:space="preserve">Temeljem </w:t>
      </w:r>
      <w:r w:rsidR="001907C1">
        <w:rPr>
          <w:rFonts w:ascii="Times New Roman" w:hAnsi="Times New Roman" w:cs="Times New Roman"/>
          <w:sz w:val="24"/>
          <w:szCs w:val="24"/>
        </w:rPr>
        <w:t xml:space="preserve">dostavljenog poziva ponuditelji su dostavili svoje ponude. Dana 31. listopada 2019. godine, s početkom u 10:00 sati, održano je otvaranje pristiglih ponuda te je prema Upisniku o zaprimanju ponuda utvrđeno da su na predmetni javni poziv stigle tri ponude. </w:t>
      </w:r>
    </w:p>
    <w:p w:rsidR="00BF055E" w:rsidRDefault="001907C1" w:rsidP="00810FBC">
      <w:pPr>
        <w:pStyle w:val="NoSpacing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 postupku pregleda i ocjene sukladno Zapisn</w:t>
      </w:r>
      <w:r w:rsidR="00BF055E">
        <w:rPr>
          <w:rFonts w:ascii="Times New Roman" w:hAnsi="Times New Roman" w:cs="Times New Roman"/>
          <w:sz w:val="24"/>
          <w:szCs w:val="24"/>
        </w:rPr>
        <w:t>iku o pregledu i ocjeni ponuda, zaprimljene su ponude kako slijedi: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1 – ZONA 1: ZLATKO, Obrt za usluge građevinskom mehanizacijom vl. Zlatko Jakupec, Pitomača, Vladimira Nazora 126, OIB: </w:t>
      </w:r>
      <w:r w:rsidRPr="00BF055E">
        <w:rPr>
          <w:rFonts w:ascii="Times New Roman" w:hAnsi="Times New Roman" w:cs="Times New Roman"/>
          <w:bCs/>
          <w:sz w:val="24"/>
          <w:szCs w:val="24"/>
        </w:rPr>
        <w:t xml:space="preserve">OIB: 60689568281, </w:t>
      </w:r>
      <w:r w:rsidRPr="00BF055E">
        <w:rPr>
          <w:rFonts w:ascii="Times New Roman" w:hAnsi="Times New Roman" w:cs="Times New Roman"/>
          <w:sz w:val="24"/>
          <w:szCs w:val="24"/>
        </w:rPr>
        <w:t>cijena ponude 21.000,00 kuna bez PDV-a (nije u sustavu PDV-a),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2 – ZONA 2: KOGRAD, vl. Ivan Kostelac, Kladare, Kladare 19, OIB: 55359129997, cijena ponude 24.500,00 kuna bez PDV-a, odnosno 30.625,00 kuna s uključenim PDV-om, 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3 – ZONA 3: KOGRAD, vl. Ivan Kostelac, Kladare, Kladare 19, OIB: 55359129997, cijena ponude 35.400,00 kuna bez PDV-a, odnosno 44.250,00 kuna s uključenim PDV-om, 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4 – ZONA 4: DENT d.o.o. Pitomača, Tina Ujevića 42, OIB: 84181703936, cijena ponude 24.500,00 kuna bez PDV-a, odnosno 30.625,00 kuna s uključenim PDV-om, 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5 – ZONA 5: KOGRAD, vl. Ivan Kostelac, Kladare, Kladare 19, OIB: 55359129997, cijena ponude 45.500,00 kuna bez PDV-a, odnosno 56.875,00 kuna s uključenim PDV-om, </w:t>
      </w:r>
    </w:p>
    <w:p w:rsidR="00BF055E" w:rsidRPr="00BF055E" w:rsidRDefault="00BF055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F055E">
        <w:rPr>
          <w:rFonts w:ascii="Times New Roman" w:hAnsi="Times New Roman" w:cs="Times New Roman"/>
          <w:sz w:val="24"/>
          <w:szCs w:val="24"/>
        </w:rPr>
        <w:t xml:space="preserve">GRUPA 6: KOGRAD, vl. Ivan Kostelac, Kladare, Kladare 19, OIB: 55359129997, cijena ponude 19.200,00 kuna bez PDV-a, odnosno 24.000,00 kuna s uključenim PDV-om. </w:t>
      </w:r>
    </w:p>
    <w:p w:rsidR="00DB7CDD" w:rsidRDefault="006A7011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746">
        <w:rPr>
          <w:rFonts w:ascii="Times New Roman" w:hAnsi="Times New Roman" w:cs="Times New Roman"/>
          <w:sz w:val="24"/>
          <w:szCs w:val="24"/>
        </w:rPr>
        <w:t>Sve p</w:t>
      </w:r>
      <w:r>
        <w:rPr>
          <w:rFonts w:ascii="Times New Roman" w:hAnsi="Times New Roman" w:cs="Times New Roman"/>
          <w:sz w:val="24"/>
          <w:szCs w:val="24"/>
        </w:rPr>
        <w:t>ristigle</w:t>
      </w:r>
      <w:r w:rsidR="005F7746">
        <w:rPr>
          <w:rFonts w:ascii="Times New Roman" w:hAnsi="Times New Roman" w:cs="Times New Roman"/>
          <w:sz w:val="24"/>
          <w:szCs w:val="24"/>
        </w:rPr>
        <w:t xml:space="preserve"> ponude su</w:t>
      </w:r>
      <w:r w:rsidR="00DB7CDD">
        <w:rPr>
          <w:rFonts w:ascii="Times New Roman" w:hAnsi="Times New Roman" w:cs="Times New Roman"/>
          <w:sz w:val="24"/>
          <w:szCs w:val="24"/>
        </w:rPr>
        <w:t xml:space="preserve"> prihvatljiv</w:t>
      </w:r>
      <w:r w:rsidR="005F7746">
        <w:rPr>
          <w:rFonts w:ascii="Times New Roman" w:hAnsi="Times New Roman" w:cs="Times New Roman"/>
          <w:sz w:val="24"/>
          <w:szCs w:val="24"/>
        </w:rPr>
        <w:t>e</w:t>
      </w:r>
      <w:r w:rsidR="00DB7CDD">
        <w:rPr>
          <w:rFonts w:ascii="Times New Roman" w:hAnsi="Times New Roman" w:cs="Times New Roman"/>
          <w:sz w:val="24"/>
          <w:szCs w:val="24"/>
        </w:rPr>
        <w:t xml:space="preserve"> i u skladu s uvjetima iz navedenoga </w:t>
      </w:r>
      <w:r w:rsidR="005F7746">
        <w:rPr>
          <w:rFonts w:ascii="Times New Roman" w:hAnsi="Times New Roman" w:cs="Times New Roman"/>
          <w:sz w:val="24"/>
          <w:szCs w:val="24"/>
        </w:rPr>
        <w:t xml:space="preserve">Javnog </w:t>
      </w:r>
      <w:r w:rsidR="00BF055E">
        <w:rPr>
          <w:rFonts w:ascii="Times New Roman" w:hAnsi="Times New Roman" w:cs="Times New Roman"/>
          <w:sz w:val="24"/>
          <w:szCs w:val="24"/>
        </w:rPr>
        <w:t>poziva</w:t>
      </w:r>
      <w:r w:rsidR="00DB7CDD">
        <w:rPr>
          <w:rFonts w:ascii="Times New Roman" w:hAnsi="Times New Roman" w:cs="Times New Roman"/>
          <w:sz w:val="24"/>
          <w:szCs w:val="24"/>
        </w:rPr>
        <w:t>.</w:t>
      </w:r>
    </w:p>
    <w:p w:rsidR="00BF055E" w:rsidRPr="001907C1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55E">
        <w:rPr>
          <w:rFonts w:ascii="Times New Roman" w:hAnsi="Times New Roman" w:cs="Times New Roman"/>
          <w:sz w:val="24"/>
          <w:szCs w:val="24"/>
        </w:rPr>
        <w:t xml:space="preserve">Utvrđuje se da je na ovu Odluku Općinsko vijeće Općine Pitomača dalo suglasnost svojim Zaključkom </w:t>
      </w:r>
      <w:r w:rsidR="00BF055E" w:rsidRPr="001907C1">
        <w:rPr>
          <w:rFonts w:ascii="Times New Roman" w:hAnsi="Times New Roman" w:cs="Times New Roman"/>
          <w:bCs/>
          <w:sz w:val="24"/>
          <w:szCs w:val="24"/>
        </w:rPr>
        <w:t>KLASA: 651-01/19-01/19</w:t>
      </w:r>
      <w:r w:rsidR="00BF055E" w:rsidRPr="001907C1">
        <w:rPr>
          <w:rFonts w:ascii="Times New Roman" w:hAnsi="Times New Roman" w:cs="Times New Roman"/>
          <w:sz w:val="24"/>
          <w:szCs w:val="24"/>
        </w:rPr>
        <w:t xml:space="preserve">, </w:t>
      </w:r>
      <w:r w:rsidR="00BF055E" w:rsidRPr="001907C1">
        <w:rPr>
          <w:rFonts w:ascii="Times New Roman" w:hAnsi="Times New Roman" w:cs="Times New Roman"/>
          <w:bCs/>
          <w:sz w:val="24"/>
          <w:szCs w:val="24"/>
        </w:rPr>
        <w:t>URBROJ: 2189/16-19-</w:t>
      </w:r>
      <w:r w:rsidR="00BF055E">
        <w:rPr>
          <w:rFonts w:ascii="Times New Roman" w:hAnsi="Times New Roman" w:cs="Times New Roman"/>
          <w:bCs/>
          <w:sz w:val="24"/>
          <w:szCs w:val="24"/>
        </w:rPr>
        <w:t>__</w:t>
      </w:r>
      <w:r w:rsidR="00BF055E" w:rsidRPr="001907C1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 w:rsidR="00BF055E">
        <w:rPr>
          <w:rFonts w:ascii="Times New Roman" w:hAnsi="Times New Roman" w:cs="Times New Roman"/>
          <w:bCs/>
          <w:sz w:val="24"/>
          <w:szCs w:val="24"/>
        </w:rPr>
        <w:t>__</w:t>
      </w:r>
      <w:r w:rsidR="00BF055E" w:rsidRPr="001907C1">
        <w:rPr>
          <w:rFonts w:ascii="Times New Roman" w:hAnsi="Times New Roman" w:cs="Times New Roman"/>
          <w:bCs/>
          <w:sz w:val="24"/>
          <w:szCs w:val="24"/>
        </w:rPr>
        <w:t>. studenog 2019. godine).</w:t>
      </w:r>
    </w:p>
    <w:p w:rsidR="00BF055E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BF055E">
        <w:rPr>
          <w:rFonts w:ascii="Times New Roman" w:hAnsi="Times New Roman" w:cs="Times New Roman"/>
          <w:sz w:val="24"/>
          <w:szCs w:val="24"/>
        </w:rPr>
        <w:t>lijedom navedenoga riješeno je kao u izreci ove Odluke.</w:t>
      </w:r>
    </w:p>
    <w:p w:rsidR="00DB7CDD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Uputa o pravnom lijeku:</w:t>
      </w:r>
    </w:p>
    <w:p w:rsidR="00DB7CDD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Protiv ove Odluke nije dopuštena žalba, ali</w:t>
      </w:r>
      <w:r w:rsidR="00BF055E">
        <w:rPr>
          <w:rFonts w:ascii="Times New Roman" w:hAnsi="Times New Roman" w:cs="Times New Roman"/>
          <w:sz w:val="24"/>
          <w:szCs w:val="24"/>
        </w:rPr>
        <w:t xml:space="preserve"> se može pokrenuti upravni spor pred nadležnim Upravnim sudom podnošenjem upravne tužbe</w:t>
      </w:r>
      <w:r w:rsidR="00071EB4">
        <w:rPr>
          <w:rFonts w:ascii="Times New Roman" w:hAnsi="Times New Roman" w:cs="Times New Roman"/>
          <w:sz w:val="24"/>
          <w:szCs w:val="24"/>
        </w:rPr>
        <w:t xml:space="preserve"> u roku od 30 dana od dana primitka ove Odluke.</w:t>
      </w:r>
    </w:p>
    <w:p w:rsidR="00DB7CDD" w:rsidRDefault="00DB7CD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E311D" w:rsidRDefault="00DE311D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651-01/19-01/19</w:t>
      </w:r>
    </w:p>
    <w:p w:rsidR="00B35DAE" w:rsidRDefault="00B35DA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2189/16-19-</w:t>
      </w:r>
    </w:p>
    <w:p w:rsidR="00B35DAE" w:rsidRDefault="00B35DA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Pitomača, 06. studen</w:t>
      </w:r>
      <w:r w:rsidR="00DE311D">
        <w:rPr>
          <w:rFonts w:ascii="Times New Roman" w:hAnsi="Times New Roman" w:cs="Times New Roman"/>
          <w:bCs/>
          <w:sz w:val="24"/>
          <w:szCs w:val="24"/>
        </w:rPr>
        <w:t xml:space="preserve">oga 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</w:p>
    <w:p w:rsidR="00B35DAE" w:rsidRDefault="00B35DAE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DAE" w:rsidRDefault="00B35DAE" w:rsidP="00810FB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PITOMAČA</w:t>
      </w:r>
    </w:p>
    <w:p w:rsidR="00071EB4" w:rsidRDefault="00071EB4" w:rsidP="00810FB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DB7CDD" w:rsidRDefault="00DB7CDD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E31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Željko Grgačić</w:t>
      </w: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10FBC" w:rsidRDefault="00810FBC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E311D" w:rsidRDefault="00DE311D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E311D" w:rsidRDefault="00DE311D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35DAE" w:rsidRDefault="00B35DAE" w:rsidP="00810F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B7CDD" w:rsidRDefault="00BD7B83" w:rsidP="00102F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  <w:r w:rsidR="00B35DAE">
        <w:rPr>
          <w:rFonts w:ascii="Times New Roman" w:hAnsi="Times New Roman" w:cs="Times New Roman"/>
          <w:sz w:val="24"/>
          <w:szCs w:val="24"/>
        </w:rPr>
        <w:tab/>
      </w: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B7CDD" w:rsidRDefault="00DB7CDD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071EB4" w:rsidRDefault="00071EB4" w:rsidP="00810FB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071EB4" w:rsidSect="00E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7D7C"/>
    <w:multiLevelType w:val="hybridMultilevel"/>
    <w:tmpl w:val="E66A30F0"/>
    <w:lvl w:ilvl="0" w:tplc="1750C3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DFD0A5E"/>
    <w:multiLevelType w:val="hybridMultilevel"/>
    <w:tmpl w:val="25F0D276"/>
    <w:lvl w:ilvl="0" w:tplc="895E7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B406A7"/>
    <w:multiLevelType w:val="hybridMultilevel"/>
    <w:tmpl w:val="5D2A8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0DA9"/>
    <w:multiLevelType w:val="hybridMultilevel"/>
    <w:tmpl w:val="E66A30F0"/>
    <w:lvl w:ilvl="0" w:tplc="1750C3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A602ED7"/>
    <w:multiLevelType w:val="hybridMultilevel"/>
    <w:tmpl w:val="5D2A8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4A4E"/>
    <w:multiLevelType w:val="hybridMultilevel"/>
    <w:tmpl w:val="9A121C7A"/>
    <w:lvl w:ilvl="0" w:tplc="502CFA5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D"/>
    <w:rsid w:val="000079B1"/>
    <w:rsid w:val="00010FE4"/>
    <w:rsid w:val="000272A1"/>
    <w:rsid w:val="00036F68"/>
    <w:rsid w:val="00071EB4"/>
    <w:rsid w:val="000A4BDC"/>
    <w:rsid w:val="000A6371"/>
    <w:rsid w:val="000B0B73"/>
    <w:rsid w:val="000B6111"/>
    <w:rsid w:val="00102F04"/>
    <w:rsid w:val="001907C1"/>
    <w:rsid w:val="00192BAA"/>
    <w:rsid w:val="001B1E75"/>
    <w:rsid w:val="001D4815"/>
    <w:rsid w:val="001F2FA9"/>
    <w:rsid w:val="00261AA3"/>
    <w:rsid w:val="00275B4D"/>
    <w:rsid w:val="00297E14"/>
    <w:rsid w:val="002C7958"/>
    <w:rsid w:val="0039128C"/>
    <w:rsid w:val="003D3912"/>
    <w:rsid w:val="003D6AE5"/>
    <w:rsid w:val="00444102"/>
    <w:rsid w:val="00467BC7"/>
    <w:rsid w:val="0048135D"/>
    <w:rsid w:val="004975C3"/>
    <w:rsid w:val="0051090B"/>
    <w:rsid w:val="00515FA8"/>
    <w:rsid w:val="005748C8"/>
    <w:rsid w:val="00577153"/>
    <w:rsid w:val="005E2104"/>
    <w:rsid w:val="005F7746"/>
    <w:rsid w:val="00602ACF"/>
    <w:rsid w:val="00622F69"/>
    <w:rsid w:val="00641573"/>
    <w:rsid w:val="00660217"/>
    <w:rsid w:val="00671943"/>
    <w:rsid w:val="006A7011"/>
    <w:rsid w:val="006E4983"/>
    <w:rsid w:val="00724927"/>
    <w:rsid w:val="00732D39"/>
    <w:rsid w:val="0079748E"/>
    <w:rsid w:val="00797982"/>
    <w:rsid w:val="0080405D"/>
    <w:rsid w:val="00810FBC"/>
    <w:rsid w:val="00837693"/>
    <w:rsid w:val="008652C7"/>
    <w:rsid w:val="00877067"/>
    <w:rsid w:val="00880835"/>
    <w:rsid w:val="008C2E88"/>
    <w:rsid w:val="008D6B10"/>
    <w:rsid w:val="008F53D1"/>
    <w:rsid w:val="00910861"/>
    <w:rsid w:val="00960172"/>
    <w:rsid w:val="00991718"/>
    <w:rsid w:val="009A2AEE"/>
    <w:rsid w:val="00AF58B7"/>
    <w:rsid w:val="00B024E4"/>
    <w:rsid w:val="00B35DAE"/>
    <w:rsid w:val="00BD7B83"/>
    <w:rsid w:val="00BD7FA1"/>
    <w:rsid w:val="00BF055E"/>
    <w:rsid w:val="00BF133D"/>
    <w:rsid w:val="00C100C0"/>
    <w:rsid w:val="00C11B1C"/>
    <w:rsid w:val="00C641D9"/>
    <w:rsid w:val="00CC3113"/>
    <w:rsid w:val="00CD0289"/>
    <w:rsid w:val="00CF3CA7"/>
    <w:rsid w:val="00D317CB"/>
    <w:rsid w:val="00D74147"/>
    <w:rsid w:val="00D80757"/>
    <w:rsid w:val="00DB7CDD"/>
    <w:rsid w:val="00DC4295"/>
    <w:rsid w:val="00DE311D"/>
    <w:rsid w:val="00E026E0"/>
    <w:rsid w:val="00E04D0E"/>
    <w:rsid w:val="00EA5465"/>
    <w:rsid w:val="00EB2CBE"/>
    <w:rsid w:val="00ED6515"/>
    <w:rsid w:val="00EE0FE7"/>
    <w:rsid w:val="00EF0561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1630-F446-4FA8-BAD9-1F84F0E3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4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opcina pitomaca</cp:lastModifiedBy>
  <cp:revision>7</cp:revision>
  <cp:lastPrinted>2014-12-02T06:46:00Z</cp:lastPrinted>
  <dcterms:created xsi:type="dcterms:W3CDTF">2019-11-06T13:38:00Z</dcterms:created>
  <dcterms:modified xsi:type="dcterms:W3CDTF">2019-11-14T08:57:00Z</dcterms:modified>
</cp:coreProperties>
</file>